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1850F" w14:textId="25A258FD" w:rsidR="000739F7" w:rsidRDefault="007E0EDC" w:rsidP="00D4304F">
      <w:pPr>
        <w:pStyle w:val="3"/>
      </w:pPr>
      <w:r>
        <w:rPr>
          <w:b w:val="0"/>
          <w:noProof/>
          <w:sz w:val="16"/>
          <w:szCs w:val="16"/>
        </w:rPr>
        <mc:AlternateContent>
          <mc:Choice Requires="wps">
            <w:drawing>
              <wp:anchor distT="0" distB="0" distL="114300" distR="114300" simplePos="0" relativeHeight="251657728" behindDoc="0" locked="0" layoutInCell="1" allowOverlap="1" wp14:anchorId="2158BD80" wp14:editId="110FC918">
                <wp:simplePos x="0" y="0"/>
                <wp:positionH relativeFrom="column">
                  <wp:posOffset>-228600</wp:posOffset>
                </wp:positionH>
                <wp:positionV relativeFrom="paragraph">
                  <wp:posOffset>-753745</wp:posOffset>
                </wp:positionV>
                <wp:extent cx="6972300" cy="9829800"/>
                <wp:effectExtent l="6985" t="9525" r="1206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52D20"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M3eQ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" filled="f"/>
            </w:pict>
          </mc:Fallback>
        </mc:AlternateContent>
      </w:r>
      <w:r w:rsidR="000739F7">
        <w:t>ΥΠΕΥΘΥΝΗ ΔΗΛΩΣΗ</w:t>
      </w:r>
    </w:p>
    <w:p w14:paraId="5DBA6B09" w14:textId="77777777" w:rsidR="000739F7" w:rsidRDefault="000739F7">
      <w:pPr>
        <w:pStyle w:val="3"/>
        <w:rPr>
          <w:sz w:val="24"/>
          <w:vertAlign w:val="superscript"/>
        </w:rPr>
      </w:pPr>
      <w:r>
        <w:t xml:space="preserve"> </w:t>
      </w:r>
      <w:r>
        <w:rPr>
          <w:sz w:val="24"/>
          <w:vertAlign w:val="superscript"/>
        </w:rPr>
        <w:t>(άρθρο 8 Ν.1599/1986)</w:t>
      </w:r>
    </w:p>
    <w:p w14:paraId="53A92943" w14:textId="77777777" w:rsidR="000739F7" w:rsidRPr="00682A05" w:rsidRDefault="000739F7">
      <w:pPr>
        <w:pStyle w:val="a3"/>
        <w:tabs>
          <w:tab w:val="clear" w:pos="4153"/>
          <w:tab w:val="clear" w:pos="8306"/>
        </w:tabs>
        <w:rPr>
          <w:sz w:val="12"/>
          <w:szCs w:val="12"/>
        </w:rPr>
      </w:pPr>
    </w:p>
    <w:p w14:paraId="1BA0C5E2" w14:textId="77777777" w:rsidR="000739F7" w:rsidRDefault="000739F7">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01D44114" w14:textId="77777777" w:rsidR="000739F7" w:rsidRPr="00682A05" w:rsidRDefault="000739F7">
      <w:pPr>
        <w:pStyle w:val="a5"/>
        <w:jc w:val="left"/>
        <w:rPr>
          <w:bCs/>
          <w:sz w:val="12"/>
          <w:szCs w:val="1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0739F7" w14:paraId="48A52205" w14:textId="77777777">
        <w:tblPrEx>
          <w:tblCellMar>
            <w:top w:w="0" w:type="dxa"/>
            <w:bottom w:w="0" w:type="dxa"/>
          </w:tblCellMar>
        </w:tblPrEx>
        <w:trPr>
          <w:gridAfter w:val="1"/>
          <w:wAfter w:w="6" w:type="dxa"/>
          <w:cantSplit/>
          <w:trHeight w:val="415"/>
        </w:trPr>
        <w:tc>
          <w:tcPr>
            <w:tcW w:w="1368" w:type="dxa"/>
          </w:tcPr>
          <w:p w14:paraId="46D144CD" w14:textId="77777777" w:rsidR="000739F7" w:rsidRDefault="000739F7">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65495094" w14:textId="77777777" w:rsidR="000739F7" w:rsidRPr="003003AE" w:rsidRDefault="00EC06E0">
            <w:pPr>
              <w:spacing w:before="240"/>
              <w:ind w:right="-6878"/>
              <w:rPr>
                <w:rFonts w:ascii="Arial" w:hAnsi="Arial" w:cs="Arial"/>
                <w:sz w:val="18"/>
                <w:szCs w:val="18"/>
              </w:rPr>
            </w:pPr>
            <w:r w:rsidRPr="003003AE">
              <w:rPr>
                <w:rFonts w:ascii="Arial" w:hAnsi="Arial" w:cs="Arial"/>
                <w:sz w:val="18"/>
                <w:szCs w:val="18"/>
              </w:rPr>
              <w:t>Ε.Λ.Κ.Ε.Α  3</w:t>
            </w:r>
            <w:r w:rsidRPr="003003AE">
              <w:rPr>
                <w:rFonts w:ascii="Arial" w:hAnsi="Arial" w:cs="Arial"/>
                <w:sz w:val="18"/>
                <w:szCs w:val="18"/>
                <w:vertAlign w:val="superscript"/>
              </w:rPr>
              <w:t>ης</w:t>
            </w:r>
            <w:r w:rsidRPr="003003AE">
              <w:rPr>
                <w:rFonts w:ascii="Arial" w:hAnsi="Arial" w:cs="Arial"/>
                <w:sz w:val="18"/>
                <w:szCs w:val="18"/>
              </w:rPr>
              <w:t xml:space="preserve"> Υγειονομικής  Περιφέρειας </w:t>
            </w:r>
            <w:r w:rsidR="008E3790">
              <w:rPr>
                <w:rFonts w:ascii="Arial" w:hAnsi="Arial" w:cs="Arial"/>
                <w:sz w:val="18"/>
                <w:szCs w:val="18"/>
              </w:rPr>
              <w:t>(</w:t>
            </w:r>
            <w:r w:rsidRPr="003003AE">
              <w:rPr>
                <w:rFonts w:ascii="Arial" w:hAnsi="Arial" w:cs="Arial"/>
                <w:sz w:val="18"/>
                <w:szCs w:val="18"/>
              </w:rPr>
              <w:t>Μακεδονίας</w:t>
            </w:r>
            <w:r w:rsidR="008E3790">
              <w:rPr>
                <w:rFonts w:ascii="Arial" w:hAnsi="Arial" w:cs="Arial"/>
                <w:sz w:val="18"/>
                <w:szCs w:val="18"/>
              </w:rPr>
              <w:t>)</w:t>
            </w:r>
            <w:r w:rsidR="00550646">
              <w:rPr>
                <w:rFonts w:ascii="Arial" w:hAnsi="Arial" w:cs="Arial"/>
                <w:sz w:val="18"/>
                <w:szCs w:val="18"/>
              </w:rPr>
              <w:t>,</w:t>
            </w:r>
            <w:r w:rsidRPr="003003AE">
              <w:rPr>
                <w:rFonts w:ascii="Arial" w:hAnsi="Arial" w:cs="Arial"/>
                <w:sz w:val="18"/>
                <w:szCs w:val="18"/>
              </w:rPr>
              <w:t xml:space="preserve"> </w:t>
            </w:r>
            <w:r w:rsidR="00550646">
              <w:rPr>
                <w:rFonts w:ascii="Arial" w:hAnsi="Arial" w:cs="Arial"/>
                <w:sz w:val="18"/>
                <w:szCs w:val="18"/>
              </w:rPr>
              <w:t>Μαβίλη 11,</w:t>
            </w:r>
            <w:r w:rsidRPr="003003AE">
              <w:rPr>
                <w:rFonts w:ascii="Arial" w:hAnsi="Arial" w:cs="Arial"/>
                <w:sz w:val="18"/>
                <w:szCs w:val="18"/>
              </w:rPr>
              <w:t xml:space="preserve"> </w:t>
            </w:r>
            <w:r w:rsidR="00910540">
              <w:rPr>
                <w:rFonts w:ascii="Arial" w:hAnsi="Arial" w:cs="Arial"/>
                <w:sz w:val="18"/>
                <w:szCs w:val="18"/>
              </w:rPr>
              <w:t xml:space="preserve">Τ.Κ. </w:t>
            </w:r>
            <w:r w:rsidRPr="003003AE">
              <w:rPr>
                <w:rFonts w:ascii="Arial" w:hAnsi="Arial" w:cs="Arial"/>
                <w:sz w:val="18"/>
                <w:szCs w:val="18"/>
              </w:rPr>
              <w:t>546</w:t>
            </w:r>
            <w:r w:rsidR="00550646">
              <w:rPr>
                <w:rFonts w:ascii="Arial" w:hAnsi="Arial" w:cs="Arial"/>
                <w:sz w:val="18"/>
                <w:szCs w:val="18"/>
              </w:rPr>
              <w:t>30,</w:t>
            </w:r>
            <w:r w:rsidRPr="003003AE">
              <w:rPr>
                <w:rFonts w:ascii="Arial" w:hAnsi="Arial" w:cs="Arial"/>
                <w:sz w:val="18"/>
                <w:szCs w:val="18"/>
              </w:rPr>
              <w:t xml:space="preserve"> Θεσσαλονίκη</w:t>
            </w:r>
          </w:p>
        </w:tc>
      </w:tr>
      <w:tr w:rsidR="000739F7" w14:paraId="14DB6FCC" w14:textId="77777777">
        <w:tblPrEx>
          <w:tblCellMar>
            <w:top w:w="0" w:type="dxa"/>
            <w:bottom w:w="0" w:type="dxa"/>
          </w:tblCellMar>
        </w:tblPrEx>
        <w:trPr>
          <w:gridAfter w:val="1"/>
          <w:wAfter w:w="6" w:type="dxa"/>
          <w:cantSplit/>
          <w:trHeight w:val="415"/>
        </w:trPr>
        <w:tc>
          <w:tcPr>
            <w:tcW w:w="1368" w:type="dxa"/>
          </w:tcPr>
          <w:p w14:paraId="0216F502" w14:textId="77777777" w:rsidR="000739F7" w:rsidRDefault="000739F7">
            <w:pPr>
              <w:spacing w:before="240"/>
              <w:ind w:right="-6878"/>
              <w:rPr>
                <w:rFonts w:ascii="Arial" w:hAnsi="Arial" w:cs="Arial"/>
                <w:sz w:val="16"/>
              </w:rPr>
            </w:pPr>
            <w:r>
              <w:rPr>
                <w:rFonts w:ascii="Arial" w:hAnsi="Arial" w:cs="Arial"/>
                <w:sz w:val="16"/>
              </w:rPr>
              <w:t>Ο – Η Όνομα:</w:t>
            </w:r>
          </w:p>
        </w:tc>
        <w:tc>
          <w:tcPr>
            <w:tcW w:w="3749" w:type="dxa"/>
            <w:gridSpan w:val="5"/>
          </w:tcPr>
          <w:p w14:paraId="45C20360" w14:textId="77777777" w:rsidR="000739F7" w:rsidRDefault="000739F7">
            <w:pPr>
              <w:spacing w:before="240"/>
              <w:ind w:right="-6878"/>
              <w:rPr>
                <w:rFonts w:ascii="Arial" w:hAnsi="Arial" w:cs="Arial"/>
                <w:sz w:val="16"/>
              </w:rPr>
            </w:pPr>
          </w:p>
        </w:tc>
        <w:tc>
          <w:tcPr>
            <w:tcW w:w="1080" w:type="dxa"/>
            <w:gridSpan w:val="3"/>
          </w:tcPr>
          <w:p w14:paraId="3F0855D1" w14:textId="77777777" w:rsidR="000739F7" w:rsidRDefault="000739F7">
            <w:pPr>
              <w:spacing w:before="240"/>
              <w:ind w:right="-6878"/>
              <w:rPr>
                <w:rFonts w:ascii="Arial" w:hAnsi="Arial" w:cs="Arial"/>
                <w:sz w:val="16"/>
              </w:rPr>
            </w:pPr>
            <w:r>
              <w:rPr>
                <w:rFonts w:ascii="Arial" w:hAnsi="Arial" w:cs="Arial"/>
                <w:sz w:val="16"/>
              </w:rPr>
              <w:t>Επώνυμο:</w:t>
            </w:r>
          </w:p>
        </w:tc>
        <w:tc>
          <w:tcPr>
            <w:tcW w:w="4171" w:type="dxa"/>
            <w:gridSpan w:val="6"/>
          </w:tcPr>
          <w:p w14:paraId="3DD0F889" w14:textId="77777777" w:rsidR="000739F7" w:rsidRDefault="000739F7">
            <w:pPr>
              <w:spacing w:before="240"/>
              <w:ind w:right="-6878"/>
              <w:rPr>
                <w:rFonts w:ascii="Arial" w:hAnsi="Arial" w:cs="Arial"/>
                <w:sz w:val="16"/>
              </w:rPr>
            </w:pPr>
          </w:p>
        </w:tc>
      </w:tr>
      <w:tr w:rsidR="000739F7" w14:paraId="10FF7116" w14:textId="77777777">
        <w:tblPrEx>
          <w:tblCellMar>
            <w:top w:w="0" w:type="dxa"/>
            <w:bottom w:w="0" w:type="dxa"/>
          </w:tblCellMar>
        </w:tblPrEx>
        <w:trPr>
          <w:gridAfter w:val="1"/>
          <w:wAfter w:w="6" w:type="dxa"/>
          <w:cantSplit/>
          <w:trHeight w:val="99"/>
        </w:trPr>
        <w:tc>
          <w:tcPr>
            <w:tcW w:w="2448" w:type="dxa"/>
            <w:gridSpan w:val="4"/>
          </w:tcPr>
          <w:p w14:paraId="415C9849" w14:textId="77777777" w:rsidR="000739F7" w:rsidRDefault="000739F7">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184B04AF" w14:textId="77777777" w:rsidR="000739F7" w:rsidRDefault="000739F7">
            <w:pPr>
              <w:spacing w:before="240"/>
              <w:rPr>
                <w:rFonts w:ascii="Arial" w:hAnsi="Arial" w:cs="Arial"/>
                <w:sz w:val="16"/>
              </w:rPr>
            </w:pPr>
          </w:p>
        </w:tc>
      </w:tr>
      <w:tr w:rsidR="000739F7" w14:paraId="0A7E5440" w14:textId="77777777">
        <w:tblPrEx>
          <w:tblCellMar>
            <w:top w:w="0" w:type="dxa"/>
            <w:bottom w:w="0" w:type="dxa"/>
          </w:tblCellMar>
        </w:tblPrEx>
        <w:trPr>
          <w:gridAfter w:val="1"/>
          <w:wAfter w:w="6" w:type="dxa"/>
          <w:cantSplit/>
          <w:trHeight w:val="99"/>
        </w:trPr>
        <w:tc>
          <w:tcPr>
            <w:tcW w:w="2448" w:type="dxa"/>
            <w:gridSpan w:val="4"/>
          </w:tcPr>
          <w:p w14:paraId="32A225B8" w14:textId="77777777" w:rsidR="000739F7" w:rsidRDefault="000739F7">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118DDDB0" w14:textId="77777777" w:rsidR="000739F7" w:rsidRDefault="000739F7">
            <w:pPr>
              <w:spacing w:before="240"/>
              <w:rPr>
                <w:rFonts w:ascii="Arial" w:hAnsi="Arial" w:cs="Arial"/>
                <w:sz w:val="16"/>
              </w:rPr>
            </w:pPr>
          </w:p>
        </w:tc>
      </w:tr>
      <w:tr w:rsidR="000739F7" w14:paraId="7EB7B391" w14:textId="77777777">
        <w:tblPrEx>
          <w:tblCellMar>
            <w:top w:w="0" w:type="dxa"/>
            <w:bottom w:w="0" w:type="dxa"/>
          </w:tblCellMar>
        </w:tblPrEx>
        <w:trPr>
          <w:gridAfter w:val="1"/>
          <w:wAfter w:w="6" w:type="dxa"/>
          <w:cantSplit/>
        </w:trPr>
        <w:tc>
          <w:tcPr>
            <w:tcW w:w="2448" w:type="dxa"/>
            <w:gridSpan w:val="4"/>
          </w:tcPr>
          <w:p w14:paraId="2B72CE47" w14:textId="77777777" w:rsidR="000739F7" w:rsidRDefault="000739F7">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6E604804" w14:textId="77777777" w:rsidR="000739F7" w:rsidRDefault="000739F7">
            <w:pPr>
              <w:spacing w:before="240"/>
              <w:ind w:right="-2332"/>
              <w:rPr>
                <w:rFonts w:ascii="Arial" w:hAnsi="Arial" w:cs="Arial"/>
                <w:sz w:val="16"/>
              </w:rPr>
            </w:pPr>
          </w:p>
        </w:tc>
      </w:tr>
      <w:tr w:rsidR="000739F7" w14:paraId="5EC5A785" w14:textId="77777777">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870B417" w14:textId="77777777" w:rsidR="000739F7" w:rsidRDefault="000739F7">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6B9BE48" w14:textId="77777777" w:rsidR="000739F7" w:rsidRDefault="000739F7">
            <w:pPr>
              <w:spacing w:before="240"/>
              <w:rPr>
                <w:rFonts w:ascii="Arial" w:hAnsi="Arial" w:cs="Arial"/>
                <w:sz w:val="16"/>
              </w:rPr>
            </w:pPr>
          </w:p>
        </w:tc>
      </w:tr>
      <w:tr w:rsidR="000739F7" w14:paraId="3854FA2B" w14:textId="77777777">
        <w:tblPrEx>
          <w:tblCellMar>
            <w:top w:w="0" w:type="dxa"/>
            <w:bottom w:w="0" w:type="dxa"/>
          </w:tblCellMar>
        </w:tblPrEx>
        <w:trPr>
          <w:gridAfter w:val="1"/>
          <w:wAfter w:w="6" w:type="dxa"/>
          <w:cantSplit/>
        </w:trPr>
        <w:tc>
          <w:tcPr>
            <w:tcW w:w="2448" w:type="dxa"/>
            <w:gridSpan w:val="4"/>
          </w:tcPr>
          <w:p w14:paraId="5FB89193" w14:textId="77777777" w:rsidR="000739F7" w:rsidRDefault="000739F7">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46B5A2B2" w14:textId="77777777" w:rsidR="000739F7" w:rsidRDefault="000739F7">
            <w:pPr>
              <w:spacing w:before="240"/>
              <w:rPr>
                <w:rFonts w:ascii="Arial" w:hAnsi="Arial" w:cs="Arial"/>
                <w:sz w:val="16"/>
              </w:rPr>
            </w:pPr>
          </w:p>
        </w:tc>
        <w:tc>
          <w:tcPr>
            <w:tcW w:w="720" w:type="dxa"/>
            <w:gridSpan w:val="2"/>
          </w:tcPr>
          <w:p w14:paraId="412F6EE4" w14:textId="77777777" w:rsidR="000739F7" w:rsidRDefault="000739F7">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14:paraId="53BDEDB4" w14:textId="77777777" w:rsidR="000739F7" w:rsidRDefault="000739F7">
            <w:pPr>
              <w:spacing w:before="240"/>
              <w:rPr>
                <w:rFonts w:ascii="Arial" w:hAnsi="Arial" w:cs="Arial"/>
                <w:sz w:val="16"/>
              </w:rPr>
            </w:pPr>
          </w:p>
        </w:tc>
      </w:tr>
      <w:tr w:rsidR="000739F7" w14:paraId="1F5445EA" w14:textId="77777777">
        <w:tblPrEx>
          <w:tblCellMar>
            <w:top w:w="0" w:type="dxa"/>
            <w:bottom w:w="0" w:type="dxa"/>
          </w:tblCellMar>
        </w:tblPrEx>
        <w:trPr>
          <w:gridAfter w:val="1"/>
          <w:wAfter w:w="6" w:type="dxa"/>
          <w:cantSplit/>
        </w:trPr>
        <w:tc>
          <w:tcPr>
            <w:tcW w:w="1697" w:type="dxa"/>
            <w:gridSpan w:val="2"/>
          </w:tcPr>
          <w:p w14:paraId="2F0E0D0D" w14:textId="77777777" w:rsidR="000739F7" w:rsidRDefault="000739F7">
            <w:pPr>
              <w:spacing w:before="240"/>
              <w:rPr>
                <w:rFonts w:ascii="Arial" w:hAnsi="Arial" w:cs="Arial"/>
                <w:sz w:val="16"/>
              </w:rPr>
            </w:pPr>
            <w:r>
              <w:rPr>
                <w:rFonts w:ascii="Arial" w:hAnsi="Arial" w:cs="Arial"/>
                <w:sz w:val="16"/>
              </w:rPr>
              <w:t>Τόπος Κατοικίας:</w:t>
            </w:r>
          </w:p>
        </w:tc>
        <w:tc>
          <w:tcPr>
            <w:tcW w:w="2700" w:type="dxa"/>
            <w:gridSpan w:val="3"/>
          </w:tcPr>
          <w:p w14:paraId="491785DC" w14:textId="77777777" w:rsidR="000739F7" w:rsidRDefault="000739F7">
            <w:pPr>
              <w:spacing w:before="240"/>
              <w:rPr>
                <w:rFonts w:ascii="Arial" w:hAnsi="Arial" w:cs="Arial"/>
                <w:sz w:val="16"/>
              </w:rPr>
            </w:pPr>
          </w:p>
        </w:tc>
        <w:tc>
          <w:tcPr>
            <w:tcW w:w="720" w:type="dxa"/>
          </w:tcPr>
          <w:p w14:paraId="26773678" w14:textId="77777777" w:rsidR="000739F7" w:rsidRDefault="000739F7">
            <w:pPr>
              <w:spacing w:before="240"/>
              <w:rPr>
                <w:rFonts w:ascii="Arial" w:hAnsi="Arial" w:cs="Arial"/>
                <w:sz w:val="16"/>
              </w:rPr>
            </w:pPr>
            <w:r>
              <w:rPr>
                <w:rFonts w:ascii="Arial" w:hAnsi="Arial" w:cs="Arial"/>
                <w:sz w:val="16"/>
              </w:rPr>
              <w:t>Οδός:</w:t>
            </w:r>
          </w:p>
        </w:tc>
        <w:tc>
          <w:tcPr>
            <w:tcW w:w="2160" w:type="dxa"/>
            <w:gridSpan w:val="5"/>
          </w:tcPr>
          <w:p w14:paraId="46716280" w14:textId="77777777" w:rsidR="000739F7" w:rsidRDefault="000739F7">
            <w:pPr>
              <w:spacing w:before="240"/>
              <w:rPr>
                <w:rFonts w:ascii="Arial" w:hAnsi="Arial" w:cs="Arial"/>
                <w:sz w:val="16"/>
              </w:rPr>
            </w:pPr>
          </w:p>
        </w:tc>
        <w:tc>
          <w:tcPr>
            <w:tcW w:w="720" w:type="dxa"/>
          </w:tcPr>
          <w:p w14:paraId="06DC983A" w14:textId="77777777" w:rsidR="000739F7" w:rsidRDefault="000739F7">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14:paraId="57C8A6BC" w14:textId="77777777" w:rsidR="000739F7" w:rsidRDefault="000739F7">
            <w:pPr>
              <w:spacing w:before="240"/>
              <w:rPr>
                <w:rFonts w:ascii="Arial" w:hAnsi="Arial" w:cs="Arial"/>
                <w:sz w:val="16"/>
              </w:rPr>
            </w:pPr>
          </w:p>
        </w:tc>
        <w:tc>
          <w:tcPr>
            <w:tcW w:w="540" w:type="dxa"/>
          </w:tcPr>
          <w:p w14:paraId="47B166F1" w14:textId="77777777" w:rsidR="000739F7" w:rsidRDefault="000739F7">
            <w:pPr>
              <w:spacing w:before="240"/>
              <w:rPr>
                <w:rFonts w:ascii="Arial" w:hAnsi="Arial" w:cs="Arial"/>
                <w:sz w:val="16"/>
              </w:rPr>
            </w:pPr>
            <w:r>
              <w:rPr>
                <w:rFonts w:ascii="Arial" w:hAnsi="Arial" w:cs="Arial"/>
                <w:sz w:val="16"/>
              </w:rPr>
              <w:t>ΤΚ:</w:t>
            </w:r>
          </w:p>
        </w:tc>
        <w:tc>
          <w:tcPr>
            <w:tcW w:w="1291" w:type="dxa"/>
          </w:tcPr>
          <w:p w14:paraId="7BC713EC" w14:textId="77777777" w:rsidR="000739F7" w:rsidRDefault="000739F7">
            <w:pPr>
              <w:spacing w:before="240"/>
              <w:rPr>
                <w:rFonts w:ascii="Arial" w:hAnsi="Arial" w:cs="Arial"/>
                <w:sz w:val="16"/>
              </w:rPr>
            </w:pPr>
          </w:p>
        </w:tc>
      </w:tr>
      <w:tr w:rsidR="000739F7" w14:paraId="0A67261A" w14:textId="77777777">
        <w:tblPrEx>
          <w:tblCellMar>
            <w:top w:w="0" w:type="dxa"/>
            <w:bottom w:w="0" w:type="dxa"/>
          </w:tblCellMar>
        </w:tblPrEx>
        <w:trPr>
          <w:cantSplit/>
          <w:trHeight w:val="520"/>
        </w:trPr>
        <w:tc>
          <w:tcPr>
            <w:tcW w:w="2355" w:type="dxa"/>
            <w:gridSpan w:val="3"/>
            <w:vAlign w:val="bottom"/>
          </w:tcPr>
          <w:p w14:paraId="7F0ADB2D" w14:textId="77777777" w:rsidR="000739F7" w:rsidRDefault="000739F7">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14:paraId="5E873DE3" w14:textId="77777777" w:rsidR="000739F7" w:rsidRDefault="000739F7">
            <w:pPr>
              <w:spacing w:before="240"/>
              <w:rPr>
                <w:rFonts w:ascii="Arial" w:hAnsi="Arial" w:cs="Arial"/>
                <w:sz w:val="16"/>
              </w:rPr>
            </w:pPr>
          </w:p>
        </w:tc>
        <w:tc>
          <w:tcPr>
            <w:tcW w:w="1440" w:type="dxa"/>
            <w:gridSpan w:val="2"/>
            <w:vAlign w:val="bottom"/>
          </w:tcPr>
          <w:p w14:paraId="055E2714" w14:textId="77777777" w:rsidR="000739F7" w:rsidRDefault="000739F7">
            <w:pPr>
              <w:rPr>
                <w:rFonts w:ascii="Arial" w:hAnsi="Arial" w:cs="Arial"/>
                <w:sz w:val="16"/>
              </w:rPr>
            </w:pPr>
            <w:r>
              <w:rPr>
                <w:rFonts w:ascii="Arial" w:hAnsi="Arial" w:cs="Arial"/>
                <w:sz w:val="16"/>
              </w:rPr>
              <w:t>Δ/νση Ηλεκτρ. Ταχυδρομείου</w:t>
            </w:r>
          </w:p>
          <w:p w14:paraId="080DD62D" w14:textId="77777777" w:rsidR="000739F7" w:rsidRDefault="000739F7">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15DE40C3" w14:textId="77777777" w:rsidR="000739F7" w:rsidRDefault="000739F7">
            <w:pPr>
              <w:spacing w:before="240"/>
              <w:rPr>
                <w:rFonts w:ascii="Arial" w:hAnsi="Arial" w:cs="Arial"/>
                <w:sz w:val="16"/>
              </w:rPr>
            </w:pPr>
          </w:p>
        </w:tc>
      </w:tr>
      <w:tr w:rsidR="00C75668" w14:paraId="7A51C6C1" w14:textId="77777777" w:rsidTr="00FC7E5D">
        <w:tblPrEx>
          <w:tblCellMar>
            <w:top w:w="0" w:type="dxa"/>
            <w:bottom w:w="0" w:type="dxa"/>
          </w:tblCellMar>
        </w:tblPrEx>
        <w:trPr>
          <w:cantSplit/>
          <w:trHeight w:val="377"/>
        </w:trPr>
        <w:tc>
          <w:tcPr>
            <w:tcW w:w="2355" w:type="dxa"/>
            <w:gridSpan w:val="3"/>
            <w:vAlign w:val="bottom"/>
          </w:tcPr>
          <w:p w14:paraId="322D5BD5" w14:textId="77777777" w:rsidR="00C75668" w:rsidRPr="00C75668" w:rsidRDefault="00C75668">
            <w:pPr>
              <w:spacing w:before="240"/>
              <w:rPr>
                <w:rFonts w:ascii="Arial" w:hAnsi="Arial" w:cs="Arial"/>
                <w:sz w:val="16"/>
              </w:rPr>
            </w:pPr>
            <w:r>
              <w:rPr>
                <w:rFonts w:ascii="Arial" w:hAnsi="Arial" w:cs="Arial"/>
                <w:sz w:val="16"/>
              </w:rPr>
              <w:t>Α.Φ.Μ.</w:t>
            </w:r>
          </w:p>
        </w:tc>
        <w:tc>
          <w:tcPr>
            <w:tcW w:w="3153" w:type="dxa"/>
            <w:gridSpan w:val="5"/>
            <w:vAlign w:val="bottom"/>
          </w:tcPr>
          <w:p w14:paraId="1128D08D" w14:textId="77777777" w:rsidR="00C75668" w:rsidRDefault="00C75668">
            <w:pPr>
              <w:spacing w:before="240"/>
              <w:rPr>
                <w:rFonts w:ascii="Arial" w:hAnsi="Arial" w:cs="Arial"/>
                <w:sz w:val="16"/>
              </w:rPr>
            </w:pPr>
          </w:p>
        </w:tc>
        <w:tc>
          <w:tcPr>
            <w:tcW w:w="1440" w:type="dxa"/>
            <w:gridSpan w:val="2"/>
            <w:vAlign w:val="bottom"/>
          </w:tcPr>
          <w:p w14:paraId="65D5605A" w14:textId="77777777" w:rsidR="00C75668" w:rsidRDefault="00C75668">
            <w:pPr>
              <w:rPr>
                <w:rFonts w:ascii="Arial" w:hAnsi="Arial" w:cs="Arial"/>
                <w:sz w:val="16"/>
              </w:rPr>
            </w:pPr>
            <w:r>
              <w:rPr>
                <w:rFonts w:ascii="Arial" w:hAnsi="Arial" w:cs="Arial"/>
                <w:sz w:val="16"/>
              </w:rPr>
              <w:t>Δ.Ο.Υ.</w:t>
            </w:r>
          </w:p>
        </w:tc>
        <w:tc>
          <w:tcPr>
            <w:tcW w:w="3426" w:type="dxa"/>
            <w:gridSpan w:val="6"/>
            <w:vAlign w:val="bottom"/>
          </w:tcPr>
          <w:p w14:paraId="45DE4033" w14:textId="77777777" w:rsidR="00C75668" w:rsidRDefault="00C75668">
            <w:pPr>
              <w:spacing w:before="240"/>
              <w:rPr>
                <w:rFonts w:ascii="Arial" w:hAnsi="Arial" w:cs="Arial"/>
                <w:sz w:val="16"/>
              </w:rPr>
            </w:pPr>
          </w:p>
        </w:tc>
      </w:tr>
    </w:tbl>
    <w:p w14:paraId="2E42DF56" w14:textId="77777777" w:rsidR="000739F7" w:rsidRPr="00FC7E5D" w:rsidRDefault="00FC7E5D" w:rsidP="00E7610D">
      <w:pPr>
        <w:spacing w:before="120"/>
        <w:rPr>
          <w:sz w:val="16"/>
        </w:rPr>
      </w:pPr>
      <w:r w:rsidRPr="00E7610D">
        <w:rPr>
          <w:rFonts w:ascii="Arial" w:hAnsi="Arial" w:cs="Arial"/>
          <w:sz w:val="18"/>
          <w:szCs w:val="18"/>
          <w:u w:val="single"/>
        </w:rPr>
        <w:t>Α.Μ.Κ.Α  Αριθμός Μητρώου Κοινωνικής Ασφάλισης</w:t>
      </w:r>
      <w:r>
        <w:rPr>
          <w:sz w:val="18"/>
          <w:szCs w:val="18"/>
          <w:u w:val="single"/>
        </w:rPr>
        <w:t xml:space="preserve"> </w:t>
      </w:r>
      <w:r>
        <w:rPr>
          <w:sz w:val="18"/>
          <w:szCs w:val="18"/>
        </w:rPr>
        <w:t>___________________________________________________________________</w:t>
      </w:r>
    </w:p>
    <w:p w14:paraId="567EBE95" w14:textId="77777777" w:rsidR="0099503C" w:rsidRPr="0099503C" w:rsidRDefault="0099503C">
      <w:pPr>
        <w:rPr>
          <w:rFonts w:ascii="Arial" w:hAnsi="Arial" w:cs="Arial"/>
        </w:rPr>
        <w:sectPr w:rsidR="0099503C" w:rsidRPr="0099503C" w:rsidSect="00682A05">
          <w:headerReference w:type="default" r:id="rId10"/>
          <w:pgSz w:w="11906" w:h="16838" w:code="9"/>
          <w:pgMar w:top="1134" w:right="851" w:bottom="1134"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0739F7" w:rsidRPr="0099503C" w14:paraId="18101FF5" w14:textId="77777777">
        <w:tblPrEx>
          <w:tblCellMar>
            <w:top w:w="0" w:type="dxa"/>
            <w:bottom w:w="0" w:type="dxa"/>
          </w:tblCellMar>
        </w:tblPrEx>
        <w:tc>
          <w:tcPr>
            <w:tcW w:w="10420" w:type="dxa"/>
            <w:tcBorders>
              <w:top w:val="nil"/>
              <w:left w:val="nil"/>
              <w:bottom w:val="nil"/>
              <w:right w:val="nil"/>
            </w:tcBorders>
          </w:tcPr>
          <w:p w14:paraId="576239E3" w14:textId="77777777" w:rsidR="000739F7" w:rsidRDefault="000739F7" w:rsidP="00550646">
            <w:pPr>
              <w:ind w:right="124"/>
              <w:jc w:val="both"/>
              <w:rPr>
                <w:rFonts w:ascii="Arial" w:hAnsi="Arial" w:cs="Arial"/>
                <w:sz w:val="18"/>
                <w:szCs w:val="18"/>
              </w:rPr>
            </w:pPr>
            <w:r w:rsidRPr="00162ABB">
              <w:rPr>
                <w:rFonts w:ascii="Arial" w:hAnsi="Arial" w:cs="Arial"/>
                <w:sz w:val="18"/>
                <w:szCs w:val="18"/>
              </w:rPr>
              <w:t xml:space="preserve">Με ατομική μου ευθύνη και γνωρίζοντας τις κυρώσεις </w:t>
            </w:r>
            <w:r w:rsidRPr="00162ABB">
              <w:rPr>
                <w:rFonts w:ascii="Arial" w:hAnsi="Arial" w:cs="Arial"/>
                <w:sz w:val="18"/>
                <w:szCs w:val="18"/>
                <w:vertAlign w:val="superscript"/>
              </w:rPr>
              <w:t>(3)</w:t>
            </w:r>
            <w:r w:rsidRPr="00162ABB">
              <w:rPr>
                <w:rFonts w:ascii="Arial" w:hAnsi="Arial" w:cs="Arial"/>
                <w:sz w:val="18"/>
                <w:szCs w:val="18"/>
              </w:rPr>
              <w:t>, που προβλέπονται από τις διατάξεις της παρ. 6 του άρθρου 22 του Ν. 1599/1986, δηλώνω ότι:</w:t>
            </w:r>
          </w:p>
          <w:p w14:paraId="6E53988C" w14:textId="77777777" w:rsidR="00682A05" w:rsidRPr="00682A05" w:rsidRDefault="00682A05">
            <w:pPr>
              <w:ind w:right="124"/>
              <w:rPr>
                <w:rFonts w:ascii="Arial" w:hAnsi="Arial" w:cs="Arial"/>
                <w:sz w:val="10"/>
                <w:szCs w:val="10"/>
              </w:rPr>
            </w:pPr>
          </w:p>
        </w:tc>
      </w:tr>
      <w:tr w:rsidR="000739F7" w:rsidRPr="0099503C" w14:paraId="62181642" w14:textId="77777777" w:rsidTr="00A036F7">
        <w:tblPrEx>
          <w:tblCellMar>
            <w:top w:w="0" w:type="dxa"/>
            <w:bottom w:w="0" w:type="dxa"/>
          </w:tblCellMar>
        </w:tblPrEx>
        <w:tc>
          <w:tcPr>
            <w:tcW w:w="10420" w:type="dxa"/>
            <w:tcBorders>
              <w:top w:val="nil"/>
              <w:left w:val="nil"/>
              <w:bottom w:val="nil"/>
              <w:right w:val="nil"/>
            </w:tcBorders>
          </w:tcPr>
          <w:p w14:paraId="3DA6BF77" w14:textId="77777777" w:rsidR="00910540" w:rsidRPr="00910540" w:rsidRDefault="00A036F7" w:rsidP="00910540">
            <w:pPr>
              <w:ind w:right="6"/>
              <w:jc w:val="both"/>
              <w:rPr>
                <w:rFonts w:ascii="Arial" w:hAnsi="Arial" w:cs="Arial"/>
                <w:sz w:val="18"/>
                <w:szCs w:val="18"/>
              </w:rPr>
            </w:pPr>
            <w:r w:rsidRPr="00910540">
              <w:rPr>
                <w:rFonts w:ascii="Arial" w:hAnsi="Arial" w:cs="Arial"/>
                <w:sz w:val="18"/>
                <w:szCs w:val="18"/>
              </w:rPr>
              <w:t>α)</w:t>
            </w:r>
            <w:r w:rsidR="00910540" w:rsidRPr="00910540">
              <w:rPr>
                <w:rFonts w:ascii="Arial" w:hAnsi="Arial" w:cs="Arial"/>
                <w:sz w:val="18"/>
                <w:szCs w:val="18"/>
              </w:rPr>
              <w:t>Το σύνολο των πρόσθετων αμοιβών ή άλλων απολαβών μου, περιλαμβανομένων και των αποζημιώσεων από εφημερίες, δεν υπερβαίνει κατά μήνα τις αποδοχές της οργανικής μου θέσης, χωρίς συνυπολογισμό σε αυτές της οικογενειακής παροχής, και το σύνολο των αποδοχών της οργανικής μου θέσης και των πρόσθετων αμοιβών μου κατά μήνα δεν υπερβαίνει το ισχύον ανώτατο όριο αποδοχών και πρόσθετων αμοιβών των ιατρών του Ε.Σ.Υ.</w:t>
            </w:r>
          </w:p>
          <w:p w14:paraId="410BFA51" w14:textId="77777777" w:rsidR="00910540" w:rsidRPr="00910540" w:rsidRDefault="00910540" w:rsidP="00910540">
            <w:pPr>
              <w:ind w:right="6"/>
              <w:jc w:val="both"/>
              <w:rPr>
                <w:rFonts w:ascii="Arial" w:hAnsi="Arial" w:cs="Arial"/>
                <w:sz w:val="18"/>
                <w:szCs w:val="18"/>
              </w:rPr>
            </w:pPr>
            <w:r w:rsidRPr="00910540">
              <w:rPr>
                <w:rFonts w:ascii="Arial" w:hAnsi="Arial" w:cs="Arial"/>
                <w:sz w:val="18"/>
                <w:szCs w:val="18"/>
              </w:rPr>
              <w:t>β) Δεν αποκτώ εισόδημα από επιχειρηματική δραστηριότητα κατά την έννοια του Κώδικα Φορολογίας Εισοδήματος και του Κώδικα Φορολογικής Διαδικασίας, ως ισχύουν, και δεν είμαι υπόχρεος τήρησης αξιόπιστου λογιστικού συστήματος και κατάλληλων λογιστικών αρχείων (βιβλίων και στοιχείων) σύμφωνα με τα Ελληνικά Λογιστικά Πρότυπα και τον Κώδικα Φορολογικής Διαδικασίας.</w:t>
            </w:r>
          </w:p>
          <w:p w14:paraId="038ED736" w14:textId="77777777" w:rsidR="00910540" w:rsidRPr="00910540" w:rsidRDefault="00910540" w:rsidP="00910540">
            <w:pPr>
              <w:ind w:right="6"/>
              <w:jc w:val="both"/>
              <w:rPr>
                <w:rFonts w:ascii="Arial" w:hAnsi="Arial" w:cs="Arial"/>
                <w:sz w:val="18"/>
                <w:szCs w:val="18"/>
              </w:rPr>
            </w:pPr>
            <w:r w:rsidRPr="00910540">
              <w:rPr>
                <w:rFonts w:ascii="Arial" w:hAnsi="Arial" w:cs="Arial"/>
                <w:sz w:val="18"/>
                <w:szCs w:val="18"/>
              </w:rPr>
              <w:t>γ) Υπέχω την υποχρέωση ενημέρωσης του ΕΛΚΕΑ εφόσον κατά την εκτέλεση της σύμβασης αποκτήσω εισόδημα από επιχειρηματική δραστηριότητα και καταστώ υπόχρεος τήρησης αξιόπιστου λογιστικού συστήματος και κατάλληλων λογιστικών αρχείων (βιβλίων και στοιχείων)</w:t>
            </w:r>
            <w:r w:rsidR="00E05CB5">
              <w:rPr>
                <w:rFonts w:ascii="Arial" w:hAnsi="Arial" w:cs="Arial"/>
                <w:sz w:val="18"/>
                <w:szCs w:val="18"/>
              </w:rPr>
              <w:t xml:space="preserve"> </w:t>
            </w:r>
            <w:r w:rsidRPr="00910540">
              <w:rPr>
                <w:rFonts w:ascii="Arial" w:hAnsi="Arial" w:cs="Arial"/>
                <w:sz w:val="18"/>
                <w:szCs w:val="18"/>
              </w:rPr>
              <w:t>με βάση την ισχύουσα φορολογική νομοθεσία.</w:t>
            </w:r>
          </w:p>
          <w:p w14:paraId="19E2E7AB" w14:textId="77777777" w:rsidR="00A036F7" w:rsidRPr="00910540" w:rsidRDefault="00910540" w:rsidP="00910540">
            <w:pPr>
              <w:ind w:right="6"/>
              <w:jc w:val="both"/>
              <w:rPr>
                <w:rFonts w:ascii="Arial" w:hAnsi="Arial" w:cs="Arial"/>
                <w:sz w:val="18"/>
                <w:szCs w:val="18"/>
              </w:rPr>
            </w:pPr>
            <w:r w:rsidRPr="00910540">
              <w:rPr>
                <w:rFonts w:ascii="Arial" w:hAnsi="Arial" w:cs="Arial"/>
                <w:sz w:val="18"/>
                <w:szCs w:val="18"/>
              </w:rPr>
              <w:t>δ) Είμαι υπόχρεος τήρησης της οικείας ασφαλιστικής νομοθεσίας.</w:t>
            </w:r>
          </w:p>
          <w:p w14:paraId="30DE55AD" w14:textId="7D76BCEF" w:rsidR="00FA253F" w:rsidRPr="00E65E56" w:rsidRDefault="00FA253F" w:rsidP="00FA253F">
            <w:pPr>
              <w:spacing w:before="60"/>
              <w:jc w:val="both"/>
              <w:rPr>
                <w:rFonts w:ascii="Arial" w:hAnsi="Arial" w:cs="Arial"/>
                <w:sz w:val="18"/>
                <w:szCs w:val="18"/>
                <w:lang w:val="en-US"/>
              </w:rPr>
            </w:pPr>
            <w:r w:rsidRPr="00910540">
              <w:rPr>
                <w:rFonts w:ascii="Arial" w:hAnsi="Arial" w:cs="Arial"/>
                <w:sz w:val="18"/>
                <w:szCs w:val="18"/>
              </w:rPr>
              <w:t>Φορέας Εργασίας:</w:t>
            </w:r>
            <w:r w:rsidR="00E65E56">
              <w:rPr>
                <w:rFonts w:ascii="Arial" w:hAnsi="Arial" w:cs="Arial"/>
                <w:sz w:val="18"/>
                <w:szCs w:val="18"/>
              </w:rPr>
              <w:t>…</w:t>
            </w:r>
            <w:r w:rsidR="00E65E56">
              <w:rPr>
                <w:rFonts w:ascii="Arial" w:hAnsi="Arial" w:cs="Arial"/>
                <w:sz w:val="18"/>
                <w:szCs w:val="18"/>
                <w:lang w:val="en-US"/>
              </w:rPr>
              <w:t>………………………………………………………………………………………………………………………….</w:t>
            </w:r>
          </w:p>
          <w:p w14:paraId="5C899D6C" w14:textId="56748025" w:rsidR="008B73FC" w:rsidRPr="00E65E56" w:rsidRDefault="008B73FC" w:rsidP="00FA253F">
            <w:pPr>
              <w:spacing w:before="60"/>
              <w:jc w:val="both"/>
              <w:rPr>
                <w:rFonts w:ascii="Arial" w:hAnsi="Arial" w:cs="Arial"/>
                <w:sz w:val="18"/>
                <w:szCs w:val="18"/>
              </w:rPr>
            </w:pPr>
            <w:r w:rsidRPr="00910540">
              <w:rPr>
                <w:rFonts w:ascii="Arial" w:hAnsi="Arial" w:cs="Arial"/>
                <w:sz w:val="18"/>
                <w:szCs w:val="18"/>
              </w:rPr>
              <w:t>Δ/</w:t>
            </w:r>
            <w:proofErr w:type="spellStart"/>
            <w:r w:rsidRPr="00910540">
              <w:rPr>
                <w:rFonts w:ascii="Arial" w:hAnsi="Arial" w:cs="Arial"/>
                <w:sz w:val="18"/>
                <w:szCs w:val="18"/>
              </w:rPr>
              <w:t>νση</w:t>
            </w:r>
            <w:proofErr w:type="spellEnd"/>
            <w:r w:rsidRPr="00910540">
              <w:rPr>
                <w:rFonts w:ascii="Arial" w:hAnsi="Arial" w:cs="Arial"/>
                <w:sz w:val="18"/>
                <w:szCs w:val="18"/>
              </w:rPr>
              <w:t>—</w:t>
            </w:r>
            <w:r w:rsidR="006E1F75">
              <w:rPr>
                <w:rFonts w:ascii="Arial" w:hAnsi="Arial" w:cs="Arial"/>
                <w:sz w:val="18"/>
                <w:szCs w:val="18"/>
              </w:rPr>
              <w:t>Τ</w:t>
            </w:r>
            <w:r w:rsidRPr="00910540">
              <w:rPr>
                <w:rFonts w:ascii="Arial" w:hAnsi="Arial" w:cs="Arial"/>
                <w:sz w:val="18"/>
                <w:szCs w:val="18"/>
              </w:rPr>
              <w:t>.</w:t>
            </w:r>
            <w:r w:rsidR="006E1F75">
              <w:rPr>
                <w:rFonts w:ascii="Arial" w:hAnsi="Arial" w:cs="Arial"/>
                <w:sz w:val="18"/>
                <w:szCs w:val="18"/>
              </w:rPr>
              <w:t>Κ</w:t>
            </w:r>
            <w:r w:rsidRPr="00910540">
              <w:rPr>
                <w:rFonts w:ascii="Arial" w:hAnsi="Arial" w:cs="Arial"/>
                <w:sz w:val="18"/>
                <w:szCs w:val="18"/>
              </w:rPr>
              <w:t xml:space="preserve"> – Τηλέφωνα εργασίας</w:t>
            </w:r>
            <w:r w:rsidR="00910540" w:rsidRPr="00910540">
              <w:rPr>
                <w:rFonts w:ascii="Arial" w:hAnsi="Arial" w:cs="Arial"/>
                <w:sz w:val="18"/>
                <w:szCs w:val="18"/>
              </w:rPr>
              <w:t>:</w:t>
            </w:r>
            <w:r w:rsidR="00E65E56">
              <w:rPr>
                <w:rFonts w:ascii="Arial" w:hAnsi="Arial" w:cs="Arial"/>
                <w:sz w:val="18"/>
                <w:szCs w:val="18"/>
              </w:rPr>
              <w:t>…………</w:t>
            </w:r>
            <w:r w:rsidR="00E65E56" w:rsidRPr="00E65E56">
              <w:rPr>
                <w:rFonts w:ascii="Arial" w:hAnsi="Arial" w:cs="Arial"/>
                <w:sz w:val="18"/>
                <w:szCs w:val="18"/>
              </w:rPr>
              <w:t>…</w:t>
            </w:r>
            <w:r w:rsidR="00E65E56">
              <w:rPr>
                <w:rFonts w:ascii="Arial" w:hAnsi="Arial" w:cs="Arial"/>
                <w:sz w:val="18"/>
                <w:szCs w:val="18"/>
              </w:rPr>
              <w:t>…………</w:t>
            </w:r>
            <w:r w:rsidR="00E65E56" w:rsidRPr="00E65E56">
              <w:rPr>
                <w:rFonts w:ascii="Arial" w:hAnsi="Arial" w:cs="Arial"/>
                <w:sz w:val="18"/>
                <w:szCs w:val="18"/>
              </w:rPr>
              <w:t>…</w:t>
            </w:r>
            <w:r w:rsidR="00E65E56">
              <w:rPr>
                <w:rFonts w:ascii="Arial" w:hAnsi="Arial" w:cs="Arial"/>
                <w:sz w:val="18"/>
                <w:szCs w:val="18"/>
              </w:rPr>
              <w:t>……</w:t>
            </w:r>
            <w:r w:rsidR="00E65E56" w:rsidRPr="00E65E56">
              <w:rPr>
                <w:rFonts w:ascii="Arial" w:hAnsi="Arial" w:cs="Arial"/>
                <w:sz w:val="18"/>
                <w:szCs w:val="18"/>
              </w:rPr>
              <w:t>……</w:t>
            </w:r>
            <w:r w:rsidR="00E65E56">
              <w:rPr>
                <w:rFonts w:ascii="Arial" w:hAnsi="Arial" w:cs="Arial"/>
                <w:sz w:val="18"/>
                <w:szCs w:val="18"/>
              </w:rPr>
              <w:t>…………</w:t>
            </w:r>
            <w:r w:rsidR="00E65E56" w:rsidRPr="00E65E56">
              <w:rPr>
                <w:rFonts w:ascii="Arial" w:hAnsi="Arial" w:cs="Arial"/>
                <w:sz w:val="18"/>
                <w:szCs w:val="18"/>
              </w:rPr>
              <w:t>…………</w:t>
            </w:r>
            <w:r w:rsidR="00E65E56">
              <w:rPr>
                <w:rFonts w:ascii="Arial" w:hAnsi="Arial" w:cs="Arial"/>
                <w:sz w:val="18"/>
                <w:szCs w:val="18"/>
              </w:rPr>
              <w:t>…</w:t>
            </w:r>
            <w:r w:rsidR="00E65E56" w:rsidRPr="00E65E56">
              <w:rPr>
                <w:rFonts w:ascii="Arial" w:hAnsi="Arial" w:cs="Arial"/>
                <w:sz w:val="18"/>
                <w:szCs w:val="18"/>
              </w:rPr>
              <w:t>…</w:t>
            </w:r>
            <w:r w:rsidR="00E65E56">
              <w:rPr>
                <w:rFonts w:ascii="Arial" w:hAnsi="Arial" w:cs="Arial"/>
                <w:sz w:val="18"/>
                <w:szCs w:val="18"/>
              </w:rPr>
              <w:t>……</w:t>
            </w:r>
            <w:r w:rsidR="00E65E56" w:rsidRPr="00E65E56">
              <w:rPr>
                <w:rFonts w:ascii="Arial" w:hAnsi="Arial" w:cs="Arial"/>
                <w:sz w:val="18"/>
                <w:szCs w:val="18"/>
              </w:rPr>
              <w:t>…</w:t>
            </w:r>
            <w:r w:rsidR="00E65E56">
              <w:rPr>
                <w:rFonts w:ascii="Arial" w:hAnsi="Arial" w:cs="Arial"/>
                <w:sz w:val="18"/>
                <w:szCs w:val="18"/>
              </w:rPr>
              <w:t>……</w:t>
            </w:r>
            <w:r w:rsidR="00E65E56" w:rsidRPr="00E65E56">
              <w:rPr>
                <w:rFonts w:ascii="Arial" w:hAnsi="Arial" w:cs="Arial"/>
                <w:sz w:val="18"/>
                <w:szCs w:val="18"/>
              </w:rPr>
              <w:t>…</w:t>
            </w:r>
            <w:r w:rsidR="00E65E56">
              <w:rPr>
                <w:rFonts w:ascii="Arial" w:hAnsi="Arial" w:cs="Arial"/>
                <w:sz w:val="18"/>
                <w:szCs w:val="18"/>
              </w:rPr>
              <w:t>…………………………</w:t>
            </w:r>
          </w:p>
          <w:p w14:paraId="1D5805F7" w14:textId="0117B9BC" w:rsidR="00E65E56" w:rsidRPr="00E65E56" w:rsidRDefault="00FA253F" w:rsidP="00E65E56">
            <w:pPr>
              <w:spacing w:before="60"/>
              <w:jc w:val="both"/>
              <w:rPr>
                <w:rFonts w:ascii="Arial" w:hAnsi="Arial" w:cs="Arial"/>
                <w:sz w:val="18"/>
                <w:szCs w:val="18"/>
              </w:rPr>
            </w:pPr>
            <w:r w:rsidRPr="00910540">
              <w:rPr>
                <w:rFonts w:ascii="Arial" w:hAnsi="Arial" w:cs="Arial"/>
                <w:sz w:val="18"/>
                <w:szCs w:val="18"/>
              </w:rPr>
              <w:t>Ειδικότητα &amp; βαθμός:</w:t>
            </w:r>
            <w:r w:rsidR="00E65E56">
              <w:rPr>
                <w:rFonts w:ascii="Arial" w:hAnsi="Arial" w:cs="Arial"/>
                <w:sz w:val="18"/>
                <w:szCs w:val="18"/>
              </w:rPr>
              <w:t>…</w:t>
            </w:r>
            <w:r w:rsidR="00E65E56" w:rsidRPr="00E65E56">
              <w:rPr>
                <w:rFonts w:ascii="Arial" w:hAnsi="Arial" w:cs="Arial"/>
                <w:sz w:val="18"/>
                <w:szCs w:val="18"/>
              </w:rPr>
              <w:t>………………………………………………………………………………………………………………………</w:t>
            </w:r>
          </w:p>
          <w:p w14:paraId="27577B0B" w14:textId="565EF3C6" w:rsidR="00FA253F" w:rsidRPr="00E65E56" w:rsidRDefault="00B13C59" w:rsidP="00E65E56">
            <w:pPr>
              <w:spacing w:before="60"/>
              <w:jc w:val="both"/>
              <w:rPr>
                <w:rFonts w:ascii="Arial" w:hAnsi="Arial" w:cs="Arial"/>
                <w:sz w:val="20"/>
                <w:szCs w:val="20"/>
                <w:lang w:val="en-US"/>
              </w:rPr>
            </w:pPr>
            <w:r w:rsidRPr="00910540">
              <w:rPr>
                <w:rFonts w:ascii="Arial" w:hAnsi="Arial" w:cs="Arial"/>
                <w:sz w:val="18"/>
                <w:szCs w:val="18"/>
              </w:rPr>
              <w:t>Θέση εργ</w:t>
            </w:r>
            <w:r w:rsidR="00C004C0" w:rsidRPr="00910540">
              <w:rPr>
                <w:rFonts w:ascii="Arial" w:hAnsi="Arial" w:cs="Arial"/>
                <w:sz w:val="18"/>
                <w:szCs w:val="18"/>
              </w:rPr>
              <w:t>α</w:t>
            </w:r>
            <w:r w:rsidRPr="00910540">
              <w:rPr>
                <w:rFonts w:ascii="Arial" w:hAnsi="Arial" w:cs="Arial"/>
                <w:sz w:val="18"/>
                <w:szCs w:val="18"/>
              </w:rPr>
              <w:t>σίας</w:t>
            </w:r>
            <w:r w:rsidR="008B73FC" w:rsidRPr="00910540">
              <w:rPr>
                <w:rFonts w:ascii="Arial" w:hAnsi="Arial" w:cs="Arial"/>
                <w:sz w:val="18"/>
                <w:szCs w:val="18"/>
              </w:rPr>
              <w:t>/Τμήμα</w:t>
            </w:r>
            <w:r w:rsidR="00910540" w:rsidRPr="00910540">
              <w:rPr>
                <w:rFonts w:ascii="Arial" w:hAnsi="Arial" w:cs="Arial"/>
                <w:sz w:val="18"/>
                <w:szCs w:val="18"/>
              </w:rPr>
              <w:t>:</w:t>
            </w:r>
            <w:r w:rsidR="00E65E56">
              <w:rPr>
                <w:rFonts w:ascii="Arial" w:hAnsi="Arial" w:cs="Arial"/>
                <w:sz w:val="18"/>
                <w:szCs w:val="18"/>
                <w:lang w:val="en-US"/>
              </w:rPr>
              <w:t>……………………………………………………………………………………………………………………….</w:t>
            </w:r>
            <w:bookmarkStart w:id="0" w:name="_GoBack"/>
            <w:bookmarkEnd w:id="0"/>
          </w:p>
        </w:tc>
      </w:tr>
      <w:tr w:rsidR="00A036F7" w:rsidRPr="0099503C" w14:paraId="0AD7A4C3" w14:textId="77777777" w:rsidTr="00A036F7">
        <w:tblPrEx>
          <w:tblCellMar>
            <w:top w:w="0" w:type="dxa"/>
            <w:bottom w:w="0" w:type="dxa"/>
          </w:tblCellMar>
        </w:tblPrEx>
        <w:tc>
          <w:tcPr>
            <w:tcW w:w="10420" w:type="dxa"/>
            <w:tcBorders>
              <w:top w:val="nil"/>
              <w:left w:val="nil"/>
              <w:bottom w:val="nil"/>
              <w:right w:val="nil"/>
            </w:tcBorders>
          </w:tcPr>
          <w:p w14:paraId="511AC3D5" w14:textId="77777777" w:rsidR="00A036F7" w:rsidRPr="00682A05" w:rsidRDefault="00A036F7" w:rsidP="00A036F7">
            <w:pPr>
              <w:spacing w:before="60"/>
              <w:jc w:val="both"/>
              <w:rPr>
                <w:rFonts w:ascii="Arial" w:hAnsi="Arial" w:cs="Arial"/>
                <w:sz w:val="4"/>
                <w:szCs w:val="4"/>
              </w:rPr>
            </w:pPr>
          </w:p>
        </w:tc>
      </w:tr>
      <w:tr w:rsidR="00A036F7" w:rsidRPr="0099503C" w14:paraId="4896B461" w14:textId="77777777">
        <w:tblPrEx>
          <w:tblCellMar>
            <w:top w:w="0" w:type="dxa"/>
            <w:bottom w:w="0" w:type="dxa"/>
          </w:tblCellMar>
        </w:tblPrEx>
        <w:tc>
          <w:tcPr>
            <w:tcW w:w="10420" w:type="dxa"/>
            <w:tcBorders>
              <w:top w:val="nil"/>
              <w:left w:val="nil"/>
              <w:bottom w:val="dashed" w:sz="4" w:space="0" w:color="auto"/>
              <w:right w:val="nil"/>
            </w:tcBorders>
          </w:tcPr>
          <w:p w14:paraId="0DD89347" w14:textId="77777777" w:rsidR="00A036F7" w:rsidRPr="00682A05" w:rsidRDefault="00A036F7" w:rsidP="00A036F7">
            <w:pPr>
              <w:spacing w:before="60"/>
              <w:jc w:val="both"/>
              <w:rPr>
                <w:rFonts w:ascii="Arial" w:hAnsi="Arial" w:cs="Arial"/>
                <w:sz w:val="4"/>
                <w:szCs w:val="4"/>
              </w:rPr>
            </w:pPr>
          </w:p>
        </w:tc>
      </w:tr>
    </w:tbl>
    <w:p w14:paraId="5892BFCF" w14:textId="77777777" w:rsidR="000739F7" w:rsidRDefault="000739F7">
      <w:pPr>
        <w:pStyle w:val="a6"/>
        <w:ind w:left="0" w:right="484"/>
        <w:jc w:val="right"/>
        <w:rPr>
          <w:sz w:val="16"/>
        </w:rPr>
      </w:pPr>
    </w:p>
    <w:p w14:paraId="10D5487C" w14:textId="77777777" w:rsidR="000739F7" w:rsidRDefault="000739F7">
      <w:pPr>
        <w:pStyle w:val="a6"/>
        <w:ind w:left="0" w:right="484"/>
        <w:jc w:val="right"/>
        <w:rPr>
          <w:sz w:val="16"/>
        </w:rPr>
      </w:pPr>
      <w:r>
        <w:rPr>
          <w:sz w:val="16"/>
        </w:rPr>
        <w:t>Ημερομηνία:      ……….20……</w:t>
      </w:r>
    </w:p>
    <w:p w14:paraId="614A802E" w14:textId="77777777" w:rsidR="000739F7" w:rsidRDefault="000739F7">
      <w:pPr>
        <w:pStyle w:val="a6"/>
        <w:ind w:left="0" w:right="484"/>
        <w:jc w:val="right"/>
        <w:rPr>
          <w:sz w:val="16"/>
        </w:rPr>
      </w:pPr>
    </w:p>
    <w:p w14:paraId="02245B54" w14:textId="77777777" w:rsidR="000739F7" w:rsidRDefault="000739F7">
      <w:pPr>
        <w:pStyle w:val="a6"/>
        <w:ind w:left="0" w:right="484"/>
        <w:jc w:val="right"/>
        <w:rPr>
          <w:sz w:val="16"/>
        </w:rPr>
      </w:pPr>
      <w:r>
        <w:rPr>
          <w:sz w:val="16"/>
        </w:rPr>
        <w:t>Ο – Η Δηλ.</w:t>
      </w:r>
    </w:p>
    <w:p w14:paraId="47D0473C" w14:textId="77777777" w:rsidR="000B1264" w:rsidRDefault="000B1264">
      <w:pPr>
        <w:pStyle w:val="a6"/>
        <w:ind w:left="0" w:right="484"/>
        <w:jc w:val="right"/>
        <w:rPr>
          <w:sz w:val="16"/>
        </w:rPr>
      </w:pPr>
    </w:p>
    <w:p w14:paraId="1C49989A" w14:textId="77777777" w:rsidR="00682A05" w:rsidRDefault="00682A05">
      <w:pPr>
        <w:pStyle w:val="a6"/>
        <w:ind w:left="0" w:right="484"/>
        <w:jc w:val="right"/>
        <w:rPr>
          <w:sz w:val="16"/>
        </w:rPr>
      </w:pPr>
    </w:p>
    <w:p w14:paraId="4E700138" w14:textId="77777777" w:rsidR="000739F7" w:rsidRDefault="000739F7">
      <w:pPr>
        <w:pStyle w:val="a6"/>
        <w:ind w:left="0" w:right="484"/>
        <w:jc w:val="right"/>
        <w:rPr>
          <w:sz w:val="16"/>
        </w:rPr>
      </w:pPr>
      <w:r>
        <w:rPr>
          <w:sz w:val="16"/>
        </w:rPr>
        <w:t>(Υπογραφή)</w:t>
      </w:r>
    </w:p>
    <w:p w14:paraId="39EBA0CE" w14:textId="77777777" w:rsidR="00682A05" w:rsidRDefault="00682A05">
      <w:pPr>
        <w:pStyle w:val="a6"/>
        <w:jc w:val="both"/>
        <w:rPr>
          <w:sz w:val="18"/>
        </w:rPr>
      </w:pPr>
    </w:p>
    <w:p w14:paraId="1F84C20D" w14:textId="77777777" w:rsidR="000739F7" w:rsidRDefault="000739F7">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43151D93" w14:textId="77777777" w:rsidR="000739F7" w:rsidRDefault="000739F7">
      <w:pPr>
        <w:pStyle w:val="a6"/>
        <w:jc w:val="both"/>
        <w:rPr>
          <w:sz w:val="18"/>
        </w:rPr>
      </w:pPr>
      <w:r>
        <w:rPr>
          <w:sz w:val="18"/>
        </w:rPr>
        <w:t xml:space="preserve">(2) Αναγράφεται ολογράφως. </w:t>
      </w:r>
    </w:p>
    <w:p w14:paraId="1C1C7ABA" w14:textId="77777777" w:rsidR="000739F7" w:rsidRDefault="000739F7" w:rsidP="000D5B7E">
      <w:pPr>
        <w:pStyle w:val="a6"/>
        <w:ind w:left="142" w:hanging="322"/>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B9D01BF" w14:textId="77777777" w:rsidR="000739F7" w:rsidRDefault="000739F7" w:rsidP="000D5B7E">
      <w:pPr>
        <w:pStyle w:val="a6"/>
        <w:ind w:left="142" w:hanging="322"/>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r>
        <w:t xml:space="preserve"> </w:t>
      </w:r>
    </w:p>
    <w:sectPr w:rsidR="000739F7" w:rsidSect="00682A05">
      <w:headerReference w:type="default" r:id="rId11"/>
      <w:type w:val="continuous"/>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11497" w14:textId="77777777" w:rsidR="004A13D0" w:rsidRDefault="004A13D0">
      <w:r>
        <w:separator/>
      </w:r>
    </w:p>
  </w:endnote>
  <w:endnote w:type="continuationSeparator" w:id="0">
    <w:p w14:paraId="04A7F44E" w14:textId="77777777" w:rsidR="004A13D0" w:rsidRDefault="004A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F127E" w14:textId="77777777" w:rsidR="004A13D0" w:rsidRDefault="004A13D0">
      <w:r>
        <w:separator/>
      </w:r>
    </w:p>
  </w:footnote>
  <w:footnote w:type="continuationSeparator" w:id="0">
    <w:p w14:paraId="60F6EA6E" w14:textId="77777777" w:rsidR="004A13D0" w:rsidRDefault="004A1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5403"/>
      <w:gridCol w:w="4801"/>
    </w:tblGrid>
    <w:tr w:rsidR="00162ABB" w14:paraId="1FAEA032" w14:textId="77777777">
      <w:tblPrEx>
        <w:tblCellMar>
          <w:top w:w="0" w:type="dxa"/>
          <w:bottom w:w="0" w:type="dxa"/>
        </w:tblCellMar>
      </w:tblPrEx>
      <w:tc>
        <w:tcPr>
          <w:tcW w:w="5508" w:type="dxa"/>
        </w:tcPr>
        <w:p w14:paraId="42D3DE38" w14:textId="35DA7078" w:rsidR="00162ABB" w:rsidRDefault="007E0EDC">
          <w:pPr>
            <w:pStyle w:val="a3"/>
            <w:jc w:val="right"/>
            <w:rPr>
              <w:b/>
              <w:bCs/>
              <w:sz w:val="16"/>
            </w:rPr>
          </w:pPr>
          <w:r>
            <w:rPr>
              <w:rFonts w:ascii="Arial" w:hAnsi="Arial" w:cs="Arial"/>
              <w:noProof/>
              <w:sz w:val="32"/>
            </w:rPr>
            <w:drawing>
              <wp:inline distT="0" distB="0" distL="0" distR="0" wp14:anchorId="3FC3DC7E" wp14:editId="589060B2">
                <wp:extent cx="524510" cy="53276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 cy="532765"/>
                        </a:xfrm>
                        <a:prstGeom prst="rect">
                          <a:avLst/>
                        </a:prstGeom>
                        <a:noFill/>
                        <a:ln>
                          <a:noFill/>
                        </a:ln>
                      </pic:spPr>
                    </pic:pic>
                  </a:graphicData>
                </a:graphic>
              </wp:inline>
            </w:drawing>
          </w:r>
        </w:p>
      </w:tc>
      <w:tc>
        <w:tcPr>
          <w:tcW w:w="4912" w:type="dxa"/>
        </w:tcPr>
        <w:p w14:paraId="5500EDC6" w14:textId="77777777" w:rsidR="00162ABB" w:rsidRDefault="00162ABB">
          <w:pPr>
            <w:pStyle w:val="a3"/>
            <w:jc w:val="right"/>
            <w:rPr>
              <w:b/>
              <w:bCs/>
              <w:sz w:val="16"/>
            </w:rPr>
          </w:pPr>
        </w:p>
      </w:tc>
    </w:tr>
  </w:tbl>
  <w:p w14:paraId="09445AC9" w14:textId="77777777" w:rsidR="00162ABB" w:rsidRDefault="00162ABB">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314D" w14:textId="77777777" w:rsidR="00162ABB" w:rsidRDefault="00162ABB">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B37D9"/>
    <w:multiLevelType w:val="hybridMultilevel"/>
    <w:tmpl w:val="CB2622B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8"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5"/>
  </w:num>
  <w:num w:numId="3">
    <w:abstractNumId w:val="0"/>
  </w:num>
  <w:num w:numId="4">
    <w:abstractNumId w:val="3"/>
  </w:num>
  <w:num w:numId="5">
    <w:abstractNumId w:val="1"/>
  </w:num>
  <w:num w:numId="6">
    <w:abstractNumId w:val="10"/>
  </w:num>
  <w:num w:numId="7">
    <w:abstractNumId w:val="9"/>
  </w:num>
  <w:num w:numId="8">
    <w:abstractNumId w:val="7"/>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1"/>
    <w:rsid w:val="00062D3C"/>
    <w:rsid w:val="000739F7"/>
    <w:rsid w:val="00083368"/>
    <w:rsid w:val="000B1264"/>
    <w:rsid w:val="000D5B7E"/>
    <w:rsid w:val="000F112C"/>
    <w:rsid w:val="001254B0"/>
    <w:rsid w:val="00143769"/>
    <w:rsid w:val="00162ABB"/>
    <w:rsid w:val="0023404E"/>
    <w:rsid w:val="00287509"/>
    <w:rsid w:val="002946D5"/>
    <w:rsid w:val="003003AE"/>
    <w:rsid w:val="003324BE"/>
    <w:rsid w:val="004A13D0"/>
    <w:rsid w:val="00522C93"/>
    <w:rsid w:val="00547FF9"/>
    <w:rsid w:val="00550646"/>
    <w:rsid w:val="00624E9E"/>
    <w:rsid w:val="006554A4"/>
    <w:rsid w:val="00682A05"/>
    <w:rsid w:val="00694DC0"/>
    <w:rsid w:val="00697BF4"/>
    <w:rsid w:val="006E1F75"/>
    <w:rsid w:val="007407F5"/>
    <w:rsid w:val="00745F1E"/>
    <w:rsid w:val="00771945"/>
    <w:rsid w:val="007978DF"/>
    <w:rsid w:val="007E0EDC"/>
    <w:rsid w:val="007F028B"/>
    <w:rsid w:val="0086773C"/>
    <w:rsid w:val="008B73FC"/>
    <w:rsid w:val="008C0834"/>
    <w:rsid w:val="008E3790"/>
    <w:rsid w:val="00910540"/>
    <w:rsid w:val="009821F1"/>
    <w:rsid w:val="00986F48"/>
    <w:rsid w:val="0099503C"/>
    <w:rsid w:val="00A036F7"/>
    <w:rsid w:val="00A62844"/>
    <w:rsid w:val="00A717EE"/>
    <w:rsid w:val="00AD6541"/>
    <w:rsid w:val="00AF79DA"/>
    <w:rsid w:val="00B13C59"/>
    <w:rsid w:val="00B201A0"/>
    <w:rsid w:val="00B24F54"/>
    <w:rsid w:val="00B85884"/>
    <w:rsid w:val="00BC03AB"/>
    <w:rsid w:val="00BE42AE"/>
    <w:rsid w:val="00C004C0"/>
    <w:rsid w:val="00C0365F"/>
    <w:rsid w:val="00C75668"/>
    <w:rsid w:val="00D4304F"/>
    <w:rsid w:val="00D81BA7"/>
    <w:rsid w:val="00D94325"/>
    <w:rsid w:val="00E05CB5"/>
    <w:rsid w:val="00E65E56"/>
    <w:rsid w:val="00E75313"/>
    <w:rsid w:val="00E7610D"/>
    <w:rsid w:val="00E916D1"/>
    <w:rsid w:val="00EC06E0"/>
    <w:rsid w:val="00EC39E1"/>
    <w:rsid w:val="00F04696"/>
    <w:rsid w:val="00F604D7"/>
    <w:rsid w:val="00F75CEE"/>
    <w:rsid w:val="00FA253F"/>
    <w:rsid w:val="00FB41E0"/>
    <w:rsid w:val="00FC7E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shapedefaults>
    <o:shapelayout v:ext="edit">
      <o:idmap v:ext="edit" data="1"/>
    </o:shapelayout>
  </w:shapeDefaults>
  <w:decimalSymbol w:val=","/>
  <w:listSeparator w:val=";"/>
  <w14:docId w14:val="7B7B4E5D"/>
  <w15:chartTrackingRefBased/>
  <w15:docId w15:val="{0B9EF829-052E-4E71-A993-BAFA67EC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paragraph" w:styleId="a8">
    <w:name w:val="Balloon Text"/>
    <w:basedOn w:val="a"/>
    <w:semiHidden/>
    <w:rsid w:val="00694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3" ma:contentTypeDescription="Create a new document." ma:contentTypeScope="" ma:versionID="ce0ad789a78bedbc89668ed172c903d2">
  <xsd:schema xmlns:xsd="http://www.w3.org/2001/XMLSchema" xmlns:xs="http://www.w3.org/2001/XMLSchema" xmlns:p="http://schemas.microsoft.com/office/2006/metadata/properties" xmlns:ns3="3eaba282-294a-4113-ad3c-947fbf6ad92b" xmlns:ns4="3bd6de3f-e0db-4251-b6be-b9123b770a7b" targetNamespace="http://schemas.microsoft.com/office/2006/metadata/properties" ma:root="true" ma:fieldsID="1ae74745d0fb84efc5dc3ebb4dd651cd" ns3:_="" ns4:_="">
    <xsd:import namespace="3eaba282-294a-4113-ad3c-947fbf6ad92b"/>
    <xsd:import namespace="3bd6de3f-e0db-4251-b6be-b9123b770a7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d6de3f-e0db-4251-b6be-b9123b770a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eaba282-294a-4113-ad3c-947fbf6ad92b" xsi:nil="true"/>
  </documentManagement>
</p:properties>
</file>

<file path=customXml/itemProps1.xml><?xml version="1.0" encoding="utf-8"?>
<ds:datastoreItem xmlns:ds="http://schemas.openxmlformats.org/officeDocument/2006/customXml" ds:itemID="{0BE4FB99-7D32-422D-B22B-8B613DA6B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3bd6de3f-e0db-4251-b6be-b9123b770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EDAB2-6F2C-4F81-A326-A9911C55DF1C}">
  <ds:schemaRefs>
    <ds:schemaRef ds:uri="http://schemas.microsoft.com/sharepoint/v3/contenttype/forms"/>
  </ds:schemaRefs>
</ds:datastoreItem>
</file>

<file path=customXml/itemProps3.xml><?xml version="1.0" encoding="utf-8"?>
<ds:datastoreItem xmlns:ds="http://schemas.openxmlformats.org/officeDocument/2006/customXml" ds:itemID="{7B58F428-3890-49BA-A426-39959ADA877E}">
  <ds:schemaRefs>
    <ds:schemaRef ds:uri="3eaba282-294a-4113-ad3c-947fbf6ad92b"/>
    <ds:schemaRef ds:uri="http://purl.org/dc/elements/1.1/"/>
    <ds:schemaRef ds:uri="http://purl.org/dc/terms/"/>
    <ds:schemaRef ds:uri="http://purl.org/dc/dcmitype/"/>
    <ds:schemaRef ds:uri="3bd6de3f-e0db-4251-b6be-b9123b770a7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ΕΝΤΥΠΟ ΚΕΠ</Template>
  <TotalTime>2</TotalTime>
  <Pages>1</Pages>
  <Words>376</Words>
  <Characters>2534</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Kostas</dc:creator>
  <cp:keywords/>
  <cp:lastModifiedBy>ΜΗΝΑΟΓΛΟΥ, ΕΙΡΗΝΗ</cp:lastModifiedBy>
  <cp:revision>3</cp:revision>
  <cp:lastPrinted>2011-07-05T12:45:00Z</cp:lastPrinted>
  <dcterms:created xsi:type="dcterms:W3CDTF">2023-07-05T11:41:00Z</dcterms:created>
  <dcterms:modified xsi:type="dcterms:W3CDTF">2023-07-05T11:43:00Z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ies>
</file>